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0EFD" w14:textId="77777777" w:rsidR="000D6EDE" w:rsidRPr="000D6EDE" w:rsidRDefault="000D6EDE" w:rsidP="000D6EDE">
      <w:pPr>
        <w:jc w:val="center"/>
        <w:rPr>
          <w:rFonts w:ascii="Arial" w:hAnsi="Arial" w:cs="Arial"/>
          <w:b/>
          <w:bCs/>
        </w:rPr>
      </w:pPr>
      <w:r w:rsidRPr="000D6EDE">
        <w:rPr>
          <w:rFonts w:ascii="Arial" w:hAnsi="Arial" w:cs="Arial"/>
          <w:b/>
          <w:bCs/>
        </w:rPr>
        <w:t>CUMPLE BENITO JUÁREZ CON REALIZACIÓN DE SIMULACROS EN PLAZA COMERCIAL Y PALACIO MUNICIPAL</w:t>
      </w:r>
    </w:p>
    <w:p w14:paraId="3639F074" w14:textId="77777777" w:rsidR="000D6EDE" w:rsidRPr="000D6EDE" w:rsidRDefault="000D6EDE" w:rsidP="000D6EDE">
      <w:pPr>
        <w:jc w:val="both"/>
        <w:rPr>
          <w:rFonts w:ascii="Arial" w:hAnsi="Arial" w:cs="Arial"/>
        </w:rPr>
      </w:pPr>
    </w:p>
    <w:p w14:paraId="67CA653C" w14:textId="77777777" w:rsidR="000D6EDE" w:rsidRPr="000D6EDE" w:rsidRDefault="000D6EDE" w:rsidP="000D6EDE">
      <w:pPr>
        <w:jc w:val="both"/>
        <w:rPr>
          <w:rFonts w:ascii="Arial" w:hAnsi="Arial" w:cs="Arial"/>
        </w:rPr>
      </w:pPr>
      <w:r w:rsidRPr="000D6EDE">
        <w:rPr>
          <w:rFonts w:ascii="Arial" w:hAnsi="Arial" w:cs="Arial"/>
          <w:b/>
          <w:bCs/>
        </w:rPr>
        <w:t>Cancún, Q. R., a 19 de septiembre de 2025.-</w:t>
      </w:r>
      <w:r w:rsidRPr="000D6EDE">
        <w:rPr>
          <w:rFonts w:ascii="Arial" w:hAnsi="Arial" w:cs="Arial"/>
        </w:rPr>
        <w:t xml:space="preserve"> El Ayuntamiento de Benito Juárez, con la participación de personal de varias direcciones y corporaciones de seguridad, realizó con éxito dos simulacros de fuego incipiente e hipótesis de explosión en diferentes recintos tanto en una plaza comercial como en el Palacio Municipal, como parte del Segundo Simulacro Nacional 2025 y para reafirmar la importancia de la prevención y preparación ante emergencias, que protegen la vida y bienes de la población. </w:t>
      </w:r>
    </w:p>
    <w:p w14:paraId="5A9A997E" w14:textId="77777777" w:rsidR="000D6EDE" w:rsidRPr="000D6EDE" w:rsidRDefault="000D6EDE" w:rsidP="000D6EDE">
      <w:pPr>
        <w:jc w:val="both"/>
        <w:rPr>
          <w:rFonts w:ascii="Arial" w:hAnsi="Arial" w:cs="Arial"/>
        </w:rPr>
      </w:pPr>
    </w:p>
    <w:p w14:paraId="77FF69C9" w14:textId="77777777" w:rsidR="000D6EDE" w:rsidRPr="000D6EDE" w:rsidRDefault="000D6EDE" w:rsidP="000D6EDE">
      <w:pPr>
        <w:jc w:val="both"/>
        <w:rPr>
          <w:rFonts w:ascii="Arial" w:hAnsi="Arial" w:cs="Arial"/>
        </w:rPr>
      </w:pPr>
      <w:r w:rsidRPr="000D6EDE">
        <w:rPr>
          <w:rFonts w:ascii="Arial" w:hAnsi="Arial" w:cs="Arial"/>
        </w:rPr>
        <w:t xml:space="preserve">Por primera ocasión en Cancún, se llevó a cabo un ejercicio de este tipo en el centro comercial “Malecón Las Américas”, ubicada en la Avenida Tulum, con la presencia de la gobernadora Mara Lezama, acompañada por los directores de Protección Civil en la entidad, Guillermo Núñez Leal, y su homólogo en Benito Juárez, Antonio </w:t>
      </w:r>
      <w:proofErr w:type="spellStart"/>
      <w:r w:rsidRPr="000D6EDE">
        <w:rPr>
          <w:rFonts w:ascii="Arial" w:hAnsi="Arial" w:cs="Arial"/>
        </w:rPr>
        <w:t>Riveroll</w:t>
      </w:r>
      <w:proofErr w:type="spellEnd"/>
      <w:r w:rsidRPr="000D6EDE">
        <w:rPr>
          <w:rFonts w:ascii="Arial" w:hAnsi="Arial" w:cs="Arial"/>
        </w:rPr>
        <w:t xml:space="preserve"> </w:t>
      </w:r>
      <w:proofErr w:type="spellStart"/>
      <w:r w:rsidRPr="000D6EDE">
        <w:rPr>
          <w:rFonts w:ascii="Arial" w:hAnsi="Arial" w:cs="Arial"/>
        </w:rPr>
        <w:t>Ribbón</w:t>
      </w:r>
      <w:proofErr w:type="spellEnd"/>
      <w:r w:rsidRPr="000D6EDE">
        <w:rPr>
          <w:rFonts w:ascii="Arial" w:hAnsi="Arial" w:cs="Arial"/>
        </w:rPr>
        <w:t xml:space="preserve">, al igual que la presidenta honoraria del DIF Quintana Roo, Verónica Lezama Espinosa. </w:t>
      </w:r>
    </w:p>
    <w:p w14:paraId="1C8A3D42" w14:textId="77777777" w:rsidR="000D6EDE" w:rsidRPr="000D6EDE" w:rsidRDefault="000D6EDE" w:rsidP="000D6EDE">
      <w:pPr>
        <w:jc w:val="both"/>
        <w:rPr>
          <w:rFonts w:ascii="Arial" w:hAnsi="Arial" w:cs="Arial"/>
        </w:rPr>
      </w:pPr>
    </w:p>
    <w:p w14:paraId="7E5CBC8D" w14:textId="77777777" w:rsidR="000D6EDE" w:rsidRPr="000D6EDE" w:rsidRDefault="000D6EDE" w:rsidP="000D6EDE">
      <w:pPr>
        <w:jc w:val="both"/>
        <w:rPr>
          <w:rFonts w:ascii="Arial" w:hAnsi="Arial" w:cs="Arial"/>
        </w:rPr>
      </w:pPr>
      <w:r w:rsidRPr="000D6EDE">
        <w:rPr>
          <w:rFonts w:ascii="Arial" w:hAnsi="Arial" w:cs="Arial"/>
        </w:rPr>
        <w:t xml:space="preserve">Las autoridades de los gobiernos estatal y municipal presenciaron el arranque del simulacro en punto de las 13:00 horas con el aviso del Sistema Nacional de Alerta del Gobierno de México, que por primera vez se implementó como notificación visual y sonora en los teléfonos celulares de toda la población en el país, siendo que en este caso fue la hipótesis de explosión en uno de los establecimientos tipo isla. </w:t>
      </w:r>
    </w:p>
    <w:p w14:paraId="46BA7A8A" w14:textId="77777777" w:rsidR="000D6EDE" w:rsidRPr="000D6EDE" w:rsidRDefault="000D6EDE" w:rsidP="000D6EDE">
      <w:pPr>
        <w:jc w:val="both"/>
        <w:rPr>
          <w:rFonts w:ascii="Arial" w:hAnsi="Arial" w:cs="Arial"/>
        </w:rPr>
      </w:pPr>
    </w:p>
    <w:p w14:paraId="7AFBC9C9" w14:textId="77777777" w:rsidR="000D6EDE" w:rsidRPr="000D6EDE" w:rsidRDefault="000D6EDE" w:rsidP="000D6EDE">
      <w:pPr>
        <w:jc w:val="both"/>
        <w:rPr>
          <w:rFonts w:ascii="Arial" w:hAnsi="Arial" w:cs="Arial"/>
        </w:rPr>
      </w:pPr>
      <w:r w:rsidRPr="000D6EDE">
        <w:rPr>
          <w:rFonts w:ascii="Arial" w:hAnsi="Arial" w:cs="Arial"/>
        </w:rPr>
        <w:t xml:space="preserve">De manera inmediata y después de dicho aviso, los cuerpos de emergencia de Protección Civil estatal y municipal, Secretaría Municipal de Seguridad Pública y Tránsito, así como el Cuerpo de Bomberos, en una coordinación institucional con otras instancias, instalaron el puesto de mando para la atención del hecho y para hacerlo más vivencial, sonaron las alarmas de emergencia de la plaza comercial y se efectuó la simulación de la explosión de gas que dio pie a la evacuación a trabajadores y clientes. </w:t>
      </w:r>
    </w:p>
    <w:p w14:paraId="28791311" w14:textId="77777777" w:rsidR="000D6EDE" w:rsidRPr="000D6EDE" w:rsidRDefault="000D6EDE" w:rsidP="000D6EDE">
      <w:pPr>
        <w:jc w:val="both"/>
        <w:rPr>
          <w:rFonts w:ascii="Arial" w:hAnsi="Arial" w:cs="Arial"/>
        </w:rPr>
      </w:pPr>
    </w:p>
    <w:p w14:paraId="47DD2E25" w14:textId="77777777" w:rsidR="000D6EDE" w:rsidRPr="000D6EDE" w:rsidRDefault="000D6EDE" w:rsidP="000D6EDE">
      <w:pPr>
        <w:jc w:val="both"/>
        <w:rPr>
          <w:rFonts w:ascii="Arial" w:hAnsi="Arial" w:cs="Arial"/>
        </w:rPr>
      </w:pPr>
      <w:r w:rsidRPr="000D6EDE">
        <w:rPr>
          <w:rFonts w:ascii="Arial" w:hAnsi="Arial" w:cs="Arial"/>
        </w:rPr>
        <w:t xml:space="preserve">De igual forma, se reportó la presencia de un ciudadano herido en el pasillo central del lugar, que fue asistido por los elementos que ingresaron al recinto; mientras que los bomberos fueron los encargados tanto de apagar el fuego del local afectado como de atender y bajar a través de un rescate vertical a una víctima que se encontraba en el techo del lugar. </w:t>
      </w:r>
    </w:p>
    <w:p w14:paraId="0B401969" w14:textId="77777777" w:rsidR="000D6EDE" w:rsidRPr="000D6EDE" w:rsidRDefault="000D6EDE" w:rsidP="000D6EDE">
      <w:pPr>
        <w:jc w:val="both"/>
        <w:rPr>
          <w:rFonts w:ascii="Arial" w:hAnsi="Arial" w:cs="Arial"/>
        </w:rPr>
      </w:pPr>
    </w:p>
    <w:p w14:paraId="351B8E10" w14:textId="77777777" w:rsidR="000D6EDE" w:rsidRPr="000D6EDE" w:rsidRDefault="000D6EDE" w:rsidP="000D6EDE">
      <w:pPr>
        <w:jc w:val="both"/>
        <w:rPr>
          <w:rFonts w:ascii="Arial" w:hAnsi="Arial" w:cs="Arial"/>
        </w:rPr>
      </w:pPr>
      <w:r w:rsidRPr="000D6EDE">
        <w:rPr>
          <w:rFonts w:ascii="Arial" w:hAnsi="Arial" w:cs="Arial"/>
        </w:rPr>
        <w:t xml:space="preserve">Al término, se dio el resultado final que fue: dos minutos para la llegada de los equipos de emergencia del recinto; 17 minutos de la práctica en total y mil 198 personas evacuadas, más 57 servidores públicos participantes de seis dependencias. </w:t>
      </w:r>
    </w:p>
    <w:p w14:paraId="7D25C923" w14:textId="77777777" w:rsidR="000D6EDE" w:rsidRPr="000D6EDE" w:rsidRDefault="000D6EDE" w:rsidP="000D6EDE">
      <w:pPr>
        <w:jc w:val="both"/>
        <w:rPr>
          <w:rFonts w:ascii="Arial" w:hAnsi="Arial" w:cs="Arial"/>
        </w:rPr>
      </w:pPr>
      <w:r w:rsidRPr="000D6EDE">
        <w:rPr>
          <w:rFonts w:ascii="Arial" w:hAnsi="Arial" w:cs="Arial"/>
        </w:rPr>
        <w:lastRenderedPageBreak/>
        <w:t xml:space="preserve">También en punto de las 13:00 horas, en el Palacio Municipal, una vez que sonó la alerta correspondiente en los teléfonos celulares, el personal de Protección Civil avisó al tesorero municipal, José Alan Herrera Borges, el inicio de la emergencia para que éste activara el botón respectivo ubicado en una de las columnas del domo del recinto de gobierno. </w:t>
      </w:r>
    </w:p>
    <w:p w14:paraId="2DA22EF0" w14:textId="77777777" w:rsidR="000D6EDE" w:rsidRPr="000D6EDE" w:rsidRDefault="000D6EDE" w:rsidP="000D6EDE">
      <w:pPr>
        <w:jc w:val="both"/>
        <w:rPr>
          <w:rFonts w:ascii="Arial" w:hAnsi="Arial" w:cs="Arial"/>
        </w:rPr>
      </w:pPr>
    </w:p>
    <w:p w14:paraId="41EF8454" w14:textId="77777777" w:rsidR="000D6EDE" w:rsidRPr="000D6EDE" w:rsidRDefault="000D6EDE" w:rsidP="000D6EDE">
      <w:pPr>
        <w:jc w:val="both"/>
        <w:rPr>
          <w:rFonts w:ascii="Arial" w:hAnsi="Arial" w:cs="Arial"/>
        </w:rPr>
      </w:pPr>
      <w:r w:rsidRPr="000D6EDE">
        <w:rPr>
          <w:rFonts w:ascii="Arial" w:hAnsi="Arial" w:cs="Arial"/>
        </w:rPr>
        <w:t xml:space="preserve">Trabajadores de varias dependencias empezaron a salir ordenadamente por las diferentes salidas del edificio hacia la explanada de la Plaza de la Reforma, en donde el personal de Protección Civil les indicó que se formaran por filas para el conteo de participantes, en el punto de reunión a la altura </w:t>
      </w:r>
      <w:proofErr w:type="gramStart"/>
      <w:r w:rsidRPr="000D6EDE">
        <w:rPr>
          <w:rFonts w:ascii="Arial" w:hAnsi="Arial" w:cs="Arial"/>
        </w:rPr>
        <w:t>del asta bandera</w:t>
      </w:r>
      <w:proofErr w:type="gramEnd"/>
      <w:r w:rsidRPr="000D6EDE">
        <w:rPr>
          <w:rFonts w:ascii="Arial" w:hAnsi="Arial" w:cs="Arial"/>
        </w:rPr>
        <w:t xml:space="preserve">. </w:t>
      </w:r>
    </w:p>
    <w:p w14:paraId="1CB46DDF" w14:textId="77777777" w:rsidR="000D6EDE" w:rsidRPr="000D6EDE" w:rsidRDefault="000D6EDE" w:rsidP="000D6EDE">
      <w:pPr>
        <w:jc w:val="both"/>
        <w:rPr>
          <w:rFonts w:ascii="Arial" w:hAnsi="Arial" w:cs="Arial"/>
        </w:rPr>
      </w:pPr>
    </w:p>
    <w:p w14:paraId="50E7D84E" w14:textId="77777777" w:rsidR="000D6EDE" w:rsidRPr="000D6EDE" w:rsidRDefault="000D6EDE" w:rsidP="000D6EDE">
      <w:pPr>
        <w:jc w:val="both"/>
        <w:rPr>
          <w:rFonts w:ascii="Arial" w:hAnsi="Arial" w:cs="Arial"/>
        </w:rPr>
      </w:pPr>
      <w:r w:rsidRPr="000D6EDE">
        <w:rPr>
          <w:rFonts w:ascii="Arial" w:hAnsi="Arial" w:cs="Arial"/>
        </w:rPr>
        <w:t xml:space="preserve">Personal municipal con los chalecos distintivos: </w:t>
      </w:r>
      <w:proofErr w:type="gramStart"/>
      <w:r w:rsidRPr="000D6EDE">
        <w:rPr>
          <w:rFonts w:ascii="Arial" w:hAnsi="Arial" w:cs="Arial"/>
        </w:rPr>
        <w:t>Jefe</w:t>
      </w:r>
      <w:proofErr w:type="gramEnd"/>
      <w:r w:rsidRPr="000D6EDE">
        <w:rPr>
          <w:rFonts w:ascii="Arial" w:hAnsi="Arial" w:cs="Arial"/>
        </w:rPr>
        <w:t xml:space="preserve"> de Brigada, Brigada de Evacuación y Desalojo, Brigada de Prevención y Combate de Incendios, y Brigada de Primeros Auxilios, apoyó en el desalojo y conteo de los evacuados, que resultó de 408 personas y un lapso de 10 minutos. </w:t>
      </w:r>
    </w:p>
    <w:p w14:paraId="69620F6F" w14:textId="77777777" w:rsidR="000D6EDE" w:rsidRPr="000D6EDE" w:rsidRDefault="000D6EDE" w:rsidP="000D6EDE">
      <w:pPr>
        <w:jc w:val="both"/>
        <w:rPr>
          <w:rFonts w:ascii="Arial" w:hAnsi="Arial" w:cs="Arial"/>
        </w:rPr>
      </w:pPr>
    </w:p>
    <w:p w14:paraId="71F71320" w14:textId="77777777" w:rsidR="000D6EDE" w:rsidRPr="000D6EDE" w:rsidRDefault="000D6EDE" w:rsidP="000D6EDE">
      <w:pPr>
        <w:jc w:val="both"/>
        <w:rPr>
          <w:rFonts w:ascii="Arial" w:hAnsi="Arial" w:cs="Arial"/>
        </w:rPr>
      </w:pPr>
      <w:r w:rsidRPr="000D6EDE">
        <w:rPr>
          <w:rFonts w:ascii="Arial" w:hAnsi="Arial" w:cs="Arial"/>
        </w:rPr>
        <w:t xml:space="preserve">A las 13:05 detectaron una persona lesionada por caída que fue atendida por paramédicos de Protección Civil por esguince en el tobillo izquierdo, por lo que fue trasladada por una ambulancia de la misma dependencia para valoración en el Hospital General “Jesús </w:t>
      </w:r>
      <w:proofErr w:type="spellStart"/>
      <w:r w:rsidRPr="000D6EDE">
        <w:rPr>
          <w:rFonts w:ascii="Arial" w:hAnsi="Arial" w:cs="Arial"/>
        </w:rPr>
        <w:t>Kumate</w:t>
      </w:r>
      <w:proofErr w:type="spellEnd"/>
      <w:r w:rsidRPr="000D6EDE">
        <w:rPr>
          <w:rFonts w:ascii="Arial" w:hAnsi="Arial" w:cs="Arial"/>
        </w:rPr>
        <w:t xml:space="preserve"> Rodríguez”. </w:t>
      </w:r>
    </w:p>
    <w:p w14:paraId="2EA5B1DB" w14:textId="77777777" w:rsidR="000D6EDE" w:rsidRPr="000D6EDE" w:rsidRDefault="000D6EDE" w:rsidP="000D6EDE">
      <w:pPr>
        <w:jc w:val="both"/>
        <w:rPr>
          <w:rFonts w:ascii="Arial" w:hAnsi="Arial" w:cs="Arial"/>
        </w:rPr>
      </w:pPr>
    </w:p>
    <w:p w14:paraId="25A4E285" w14:textId="73EB6DB3" w:rsidR="000D6EDE" w:rsidRPr="000D6EDE" w:rsidRDefault="000D6EDE" w:rsidP="000D6EDE">
      <w:pPr>
        <w:jc w:val="center"/>
        <w:rPr>
          <w:rFonts w:ascii="Arial" w:hAnsi="Arial" w:cs="Arial"/>
          <w:b/>
          <w:bCs/>
        </w:rPr>
      </w:pPr>
      <w:r w:rsidRPr="000D6EDE">
        <w:rPr>
          <w:rFonts w:ascii="Arial" w:hAnsi="Arial" w:cs="Arial"/>
          <w:b/>
          <w:bCs/>
        </w:rPr>
        <w:t>****</w:t>
      </w:r>
      <w:r w:rsidRPr="000D6EDE">
        <w:rPr>
          <w:rFonts w:ascii="Arial" w:hAnsi="Arial" w:cs="Arial"/>
          <w:b/>
          <w:bCs/>
        </w:rPr>
        <w:t>*********</w:t>
      </w:r>
    </w:p>
    <w:p w14:paraId="4192D87D" w14:textId="29DC5DB2" w:rsidR="000D6EDE" w:rsidRPr="000D6EDE" w:rsidRDefault="000D6EDE" w:rsidP="000D6EDE">
      <w:pPr>
        <w:jc w:val="center"/>
        <w:rPr>
          <w:rFonts w:ascii="Arial" w:hAnsi="Arial" w:cs="Arial"/>
          <w:b/>
          <w:bCs/>
        </w:rPr>
      </w:pPr>
      <w:r w:rsidRPr="000D6EDE">
        <w:rPr>
          <w:rFonts w:ascii="Arial" w:hAnsi="Arial" w:cs="Arial"/>
          <w:b/>
          <w:bCs/>
        </w:rPr>
        <w:t>COMPLEMENTO INFORMATIVO</w:t>
      </w:r>
    </w:p>
    <w:p w14:paraId="39881AE3" w14:textId="77777777" w:rsidR="000D6EDE" w:rsidRPr="000D6EDE" w:rsidRDefault="000D6EDE" w:rsidP="000D6EDE">
      <w:pPr>
        <w:jc w:val="both"/>
        <w:rPr>
          <w:rFonts w:ascii="Arial" w:hAnsi="Arial" w:cs="Arial"/>
          <w:b/>
          <w:bCs/>
        </w:rPr>
      </w:pPr>
    </w:p>
    <w:p w14:paraId="357C4A63" w14:textId="77777777" w:rsidR="000D6EDE" w:rsidRPr="000D6EDE" w:rsidRDefault="000D6EDE" w:rsidP="000D6EDE">
      <w:pPr>
        <w:jc w:val="both"/>
        <w:rPr>
          <w:rFonts w:ascii="Arial" w:hAnsi="Arial" w:cs="Arial"/>
          <w:b/>
          <w:bCs/>
        </w:rPr>
      </w:pPr>
      <w:r w:rsidRPr="000D6EDE">
        <w:rPr>
          <w:rFonts w:ascii="Arial" w:hAnsi="Arial" w:cs="Arial"/>
          <w:b/>
          <w:bCs/>
        </w:rPr>
        <w:t xml:space="preserve">NUMERALIAS: </w:t>
      </w:r>
    </w:p>
    <w:p w14:paraId="7C3E7C39" w14:textId="77777777" w:rsidR="000D6EDE" w:rsidRPr="000D6EDE" w:rsidRDefault="000D6EDE" w:rsidP="000D6EDE">
      <w:pPr>
        <w:jc w:val="both"/>
        <w:rPr>
          <w:rFonts w:ascii="Arial" w:hAnsi="Arial" w:cs="Arial"/>
        </w:rPr>
      </w:pPr>
    </w:p>
    <w:p w14:paraId="043082C2" w14:textId="77777777" w:rsidR="000D6EDE" w:rsidRPr="000D6EDE" w:rsidRDefault="000D6EDE" w:rsidP="000D6EDE">
      <w:pPr>
        <w:jc w:val="both"/>
        <w:rPr>
          <w:rFonts w:ascii="Arial" w:hAnsi="Arial" w:cs="Arial"/>
        </w:rPr>
      </w:pPr>
      <w:r w:rsidRPr="000D6EDE">
        <w:rPr>
          <w:rFonts w:ascii="Arial" w:hAnsi="Arial" w:cs="Arial"/>
        </w:rPr>
        <w:t>130,000 personas participantes en simulacro en Quintana Roo</w:t>
      </w:r>
    </w:p>
    <w:p w14:paraId="6B466BBA" w14:textId="5414FD41" w:rsidR="00AB0F61" w:rsidRPr="00DB4BE8" w:rsidRDefault="000D6EDE" w:rsidP="000D6EDE">
      <w:pPr>
        <w:jc w:val="both"/>
        <w:rPr>
          <w:rFonts w:ascii="Arial" w:hAnsi="Arial" w:cs="Arial"/>
        </w:rPr>
      </w:pPr>
      <w:r w:rsidRPr="000D6EDE">
        <w:rPr>
          <w:rFonts w:ascii="Arial" w:hAnsi="Arial" w:cs="Arial"/>
        </w:rPr>
        <w:t>2,000 mil inmuebles inscritos en Protección Civil para participar en Segundo Simulacro Nacional</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7619D" w14:textId="77777777" w:rsidR="0030416C" w:rsidRDefault="0030416C" w:rsidP="0092028B">
      <w:r>
        <w:separator/>
      </w:r>
    </w:p>
  </w:endnote>
  <w:endnote w:type="continuationSeparator" w:id="0">
    <w:p w14:paraId="63B681E2" w14:textId="77777777" w:rsidR="0030416C" w:rsidRDefault="0030416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FEADB" w14:textId="77777777" w:rsidR="0030416C" w:rsidRDefault="0030416C" w:rsidP="0092028B">
      <w:r>
        <w:separator/>
      </w:r>
    </w:p>
  </w:footnote>
  <w:footnote w:type="continuationSeparator" w:id="0">
    <w:p w14:paraId="6263947C" w14:textId="77777777" w:rsidR="0030416C" w:rsidRDefault="0030416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3F2C49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C391C">
                            <w:rPr>
                              <w:rFonts w:cstheme="minorHAnsi"/>
                              <w:b/>
                              <w:bCs/>
                              <w:lang w:val="es-ES"/>
                            </w:rPr>
                            <w:t>42</w:t>
                          </w:r>
                          <w:r w:rsidR="000D6EDE">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3F2C49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C391C">
                      <w:rPr>
                        <w:rFonts w:cstheme="minorHAnsi"/>
                        <w:b/>
                        <w:bCs/>
                        <w:lang w:val="es-ES"/>
                      </w:rPr>
                      <w:t>42</w:t>
                    </w:r>
                    <w:r w:rsidR="000D6EDE">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D6EDE"/>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416C"/>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B116F"/>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1C"/>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2025-09-19T22:36:00Z</dcterms:created>
  <dcterms:modified xsi:type="dcterms:W3CDTF">2025-09-19T22:36:00Z</dcterms:modified>
</cp:coreProperties>
</file>